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F07" w:rsidRPr="00B47F07" w:rsidRDefault="001551AC" w:rsidP="00B47F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F07">
        <w:rPr>
          <w:rFonts w:ascii="Times New Roman" w:hAnsi="Times New Roman" w:cs="Times New Roman"/>
          <w:b/>
          <w:sz w:val="24"/>
          <w:szCs w:val="24"/>
        </w:rPr>
        <w:t xml:space="preserve">АННОТАЦИЯ К АДАПТИРОВАННОЙ ОБРАЗОВАТЕЛЬНОЙ ПРОГРАММЕ ДЛЯ РЕБЕНКА С РАССТРОЙСТВАМИ АУТИСТИЧЕСКОГО СПЕКТРА </w:t>
      </w:r>
    </w:p>
    <w:p w:rsidR="00B47F07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Адаптированная образовательная программа для ребенка с расстройствами аутистического спектра (АОП для ребенка с РАС) разработана в соответствии с федеральным государственным образовательным стандартом дошкольного образования и в соответствии с требованиями основных нормативных документов: </w:t>
      </w:r>
    </w:p>
    <w:p w:rsidR="00B47F07" w:rsidRPr="00176D4E" w:rsidRDefault="00B47F07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>-</w:t>
      </w:r>
      <w:r w:rsidRPr="00176D4E">
        <w:rPr>
          <w:rFonts w:ascii="Times New Roman" w:hAnsi="Times New Roman" w:cs="Times New Roman"/>
          <w:sz w:val="24"/>
          <w:szCs w:val="24"/>
        </w:rPr>
        <w:t xml:space="preserve"> </w:t>
      </w:r>
      <w:r w:rsidRPr="00176D4E">
        <w:rPr>
          <w:rFonts w:ascii="Times New Roman" w:hAnsi="Times New Roman" w:cs="Times New Roman"/>
          <w:sz w:val="24"/>
          <w:szCs w:val="24"/>
        </w:rPr>
        <w:t xml:space="preserve">примерной адаптированной основной образовательной программы дошкольного образования детей расстройствами аутистического спектра. </w:t>
      </w:r>
    </w:p>
    <w:p w:rsidR="00B47F07" w:rsidRPr="00176D4E" w:rsidRDefault="00B47F07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>-</w:t>
      </w:r>
      <w:r w:rsidRPr="00176D4E">
        <w:rPr>
          <w:sz w:val="24"/>
          <w:szCs w:val="24"/>
        </w:rPr>
        <w:t xml:space="preserve"> </w:t>
      </w:r>
      <w:r w:rsidRPr="00176D4E">
        <w:rPr>
          <w:rFonts w:ascii="Times New Roman" w:hAnsi="Times New Roman" w:cs="Times New Roman"/>
          <w:sz w:val="24"/>
          <w:szCs w:val="24"/>
        </w:rPr>
        <w:t>комплексной образовательной программы дошкольного образования «ДЕТСТВО» / Т. И. Бабаева, А. Г. Гогоберидзе, О. В. Солнцева и др. — СПб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>ООО «ИЗДАТЕЛЬСТВО «ДЕТСТВО-ПРЕСС», 2019.</w:t>
      </w:r>
    </w:p>
    <w:p w:rsidR="00B47F07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АОП для ребенка с РАС соответствует требованиям Стандарта,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адресована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 xml:space="preserve"> всем участникам образовательных отношений, участвующим в обучении и воспитании ребенка с РАС и охватывает все основные образовательные о</w:t>
      </w:r>
      <w:r w:rsidR="00B47F07" w:rsidRPr="00176D4E">
        <w:rPr>
          <w:rFonts w:ascii="Times New Roman" w:hAnsi="Times New Roman" w:cs="Times New Roman"/>
          <w:sz w:val="24"/>
          <w:szCs w:val="24"/>
        </w:rPr>
        <w:t>бласти в возрастном периоде от 4</w:t>
      </w:r>
      <w:r w:rsidRPr="00176D4E">
        <w:rPr>
          <w:rFonts w:ascii="Times New Roman" w:hAnsi="Times New Roman" w:cs="Times New Roman"/>
          <w:sz w:val="24"/>
          <w:szCs w:val="24"/>
        </w:rPr>
        <w:t xml:space="preserve"> до 6 лет.</w:t>
      </w:r>
      <w:r w:rsidR="00B47F07" w:rsidRPr="00176D4E">
        <w:rPr>
          <w:rFonts w:ascii="Times New Roman" w:hAnsi="Times New Roman" w:cs="Times New Roman"/>
          <w:sz w:val="24"/>
          <w:szCs w:val="24"/>
        </w:rPr>
        <w:t xml:space="preserve"> Срок реализации АОП для детей </w:t>
      </w:r>
      <w:r w:rsidRPr="00176D4E">
        <w:rPr>
          <w:rFonts w:ascii="Times New Roman" w:hAnsi="Times New Roman" w:cs="Times New Roman"/>
          <w:sz w:val="24"/>
          <w:szCs w:val="24"/>
        </w:rPr>
        <w:t xml:space="preserve"> с РАС – 1 год. </w:t>
      </w:r>
    </w:p>
    <w:p w:rsidR="00B47F07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>Целью АОП для ребенка с РАС является проектирование социальных ситуаций развития ребенка с расстройствами аутистического спектра, развивающей предметно</w:t>
      </w:r>
      <w:r w:rsidR="00B47F07" w:rsidRPr="00176D4E">
        <w:rPr>
          <w:rFonts w:ascii="Times New Roman" w:hAnsi="Times New Roman" w:cs="Times New Roman"/>
          <w:sz w:val="24"/>
          <w:szCs w:val="24"/>
        </w:rPr>
        <w:t>-</w:t>
      </w:r>
      <w:r w:rsidRPr="00176D4E">
        <w:rPr>
          <w:rFonts w:ascii="Times New Roman" w:hAnsi="Times New Roman" w:cs="Times New Roman"/>
          <w:sz w:val="24"/>
          <w:szCs w:val="24"/>
        </w:rPr>
        <w:t xml:space="preserve">пространственной среды, обеспечивающих позитивную социализацию, мотивацию и поддержку индивидуальности через общение, игру, познавательно-исследовательскую деятельность и другие формы активности на основе сотрудничества с взрослыми и сверстниками. Цель АОП для ребенка с РАС достигается путем решения следующих задач в соответствии с ФГОС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7F07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– охраны и укрепления физического и психического здоровья ребенка с РАС, в том числе его эмоционального благополучия; </w:t>
      </w:r>
    </w:p>
    <w:p w:rsidR="00B47F07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– обеспечения преемственности целей, задач и содержания образования, реализуемых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47F07" w:rsidRPr="00176D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дошкольного и начального общего образования;</w:t>
      </w:r>
    </w:p>
    <w:p w:rsidR="00B47F07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– создания благоприятных условий развития ребенка с РАС в соответствии с их возрастными и индивидуальными особенностями и склонностями, развития способностей и творческого потенциала ребенка как субъекта отношений с самим собой, другими детьми, взрослыми и миром;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–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– формирования общей культуры личности ребенка с РАС,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– обеспечения вариативности и разнообразия содержания программ и организационных форм дошкольного образования с учетом образовательных потребностей, способностей и состояния здоровья ребенка с РАС; 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>– формирования социокультурной среды, соответствующей возрастным, индивидуальным, психологическим и физиологическим особенностям ребенка с РАС;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– разработка и реализация АОП для ребенка с РАС;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lastRenderedPageBreak/>
        <w:t xml:space="preserve"> – обеспечение коррекции нарушений развития ребенка с РАС, оказание им квалифицированной психолого-педагогической помощи в освоении содержания образования;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– обеспечения психолого-педагогической поддержки семьи ребенка с РАС, повышения компетентности родителей (законных представителей) в вопросах развития и образования, охраны</w:t>
      </w:r>
      <w:r w:rsidR="00176D4E" w:rsidRPr="00176D4E">
        <w:rPr>
          <w:rFonts w:ascii="Times New Roman" w:hAnsi="Times New Roman" w:cs="Times New Roman"/>
          <w:sz w:val="24"/>
          <w:szCs w:val="24"/>
        </w:rPr>
        <w:t xml:space="preserve"> и укрепления здоровья ребенка.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Содержание АОП для ребенка с РАС в соответствии с требованиями ФГОС ДО включает три основных раздела –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целевой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>, содержательный и организационный.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Целевой раздел АОП для ребенка с РАС</w:t>
      </w:r>
      <w:r w:rsidR="00176D4E" w:rsidRPr="00176D4E"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Pr="00176D4E">
        <w:rPr>
          <w:rFonts w:ascii="Times New Roman" w:hAnsi="Times New Roman" w:cs="Times New Roman"/>
          <w:sz w:val="24"/>
          <w:szCs w:val="24"/>
        </w:rPr>
        <w:t xml:space="preserve"> пояснительную записку и планируемые результаты освоения АОП для ребенка с РАС, определяет ее цели и задачи, принципы и подходы к формированию АОП для ребенка с РАС, планируемые результаты ее освоения в виде целевых ориентиров.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Содержательный раздел АОП для ребенка с РАС включает описание образовательной деятельности по пяти образовательным областям: социально</w:t>
      </w:r>
      <w:r w:rsidR="00176D4E" w:rsidRPr="00176D4E">
        <w:rPr>
          <w:rFonts w:ascii="Times New Roman" w:hAnsi="Times New Roman" w:cs="Times New Roman"/>
          <w:sz w:val="24"/>
          <w:szCs w:val="24"/>
        </w:rPr>
        <w:t>-</w:t>
      </w:r>
      <w:r w:rsidRPr="00176D4E">
        <w:rPr>
          <w:rFonts w:ascii="Times New Roman" w:hAnsi="Times New Roman" w:cs="Times New Roman"/>
          <w:sz w:val="24"/>
          <w:szCs w:val="24"/>
        </w:rPr>
        <w:t>коммуникативное развитие; познавательное развитие; речевое развитие; художественно</w:t>
      </w:r>
      <w:r w:rsidR="00176D4E" w:rsidRPr="00176D4E">
        <w:rPr>
          <w:rFonts w:ascii="Times New Roman" w:hAnsi="Times New Roman" w:cs="Times New Roman"/>
          <w:sz w:val="24"/>
          <w:szCs w:val="24"/>
        </w:rPr>
        <w:t>-</w:t>
      </w:r>
      <w:r w:rsidRPr="00176D4E">
        <w:rPr>
          <w:rFonts w:ascii="Times New Roman" w:hAnsi="Times New Roman" w:cs="Times New Roman"/>
          <w:sz w:val="24"/>
          <w:szCs w:val="24"/>
        </w:rPr>
        <w:t xml:space="preserve">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 xml:space="preserve"> взрослыми; характер взаимодействия с другими детьми; система отношений ребенка к миру</w:t>
      </w:r>
      <w:r w:rsidR="00176D4E" w:rsidRPr="00176D4E">
        <w:rPr>
          <w:rFonts w:ascii="Times New Roman" w:hAnsi="Times New Roman" w:cs="Times New Roman"/>
          <w:sz w:val="24"/>
          <w:szCs w:val="24"/>
        </w:rPr>
        <w:t>, к другим людям, к себе самому</w:t>
      </w:r>
      <w:r w:rsidRPr="00176D4E">
        <w:rPr>
          <w:rFonts w:ascii="Times New Roman" w:hAnsi="Times New Roman" w:cs="Times New Roman"/>
          <w:sz w:val="24"/>
          <w:szCs w:val="24"/>
        </w:rPr>
        <w:t>. АОП для ребенка с РАС определяет примерное содержание образовательных областей с учетом возрастных и индивидуальных особенностей детей в различных видах деятельности. Содержательный раздел АОП для ребенка с РАС включает описание коррекционно-развивающей работы, обеспечивающей адаптацию и интеграцию ребенка с ограниченными возможностями здоровья в общество.</w:t>
      </w:r>
      <w:bookmarkStart w:id="0" w:name="_GoBack"/>
      <w:bookmarkEnd w:id="0"/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Коррекционная программа: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- является неотъемлемой частью АОП для ребенка с РАС дошкольного возраста в условиях дошкольных образовательных групп компенсирующей направленности; 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>- обеспечивает достижение максимальной реализации реабилитационного потенциала;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- учитывает особые образовательные потребности ребенка дошкольного возраста с РАС, удовлетворение которых открывает возможность общего образования. 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>АОП для ребенка с РАС обеспечивает планируемые результаты дошкольного образования ребенка дошкольного возраста с РАС в условиях дошкольных обра</w:t>
      </w:r>
      <w:r w:rsidR="00176D4E" w:rsidRPr="00176D4E">
        <w:rPr>
          <w:rFonts w:ascii="Times New Roman" w:hAnsi="Times New Roman" w:cs="Times New Roman"/>
          <w:sz w:val="24"/>
          <w:szCs w:val="24"/>
        </w:rPr>
        <w:t xml:space="preserve">зовательных групп комбинированной </w:t>
      </w:r>
      <w:r w:rsidRPr="00176D4E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176D4E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В Организационном разделе АОП для ребенка с РАС представлено, в каких условиях реализуется программа и представляющий материально-техническое обеспечение реализации программы, обеспеченность методическими материалами и средствами обучения и воспитания, распорядок и/или режим дня, особенности организации предметно-пространственной развивающей образовательной среды, а также </w:t>
      </w:r>
      <w:proofErr w:type="gramStart"/>
      <w:r w:rsidRPr="00176D4E">
        <w:rPr>
          <w:rFonts w:ascii="Times New Roman" w:hAnsi="Times New Roman" w:cs="Times New Roman"/>
          <w:sz w:val="24"/>
          <w:szCs w:val="24"/>
        </w:rPr>
        <w:t>психолого-педагогически</w:t>
      </w:r>
      <w:proofErr w:type="gramEnd"/>
      <w:r w:rsidRPr="00176D4E">
        <w:rPr>
          <w:rFonts w:ascii="Times New Roman" w:hAnsi="Times New Roman" w:cs="Times New Roman"/>
          <w:sz w:val="24"/>
          <w:szCs w:val="24"/>
        </w:rPr>
        <w:t>, кадровые и финансовые условия реализации программы.</w:t>
      </w:r>
    </w:p>
    <w:p w:rsidR="00ED2F9C" w:rsidRPr="00176D4E" w:rsidRDefault="001551AC" w:rsidP="00176D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6D4E">
        <w:rPr>
          <w:rFonts w:ascii="Times New Roman" w:hAnsi="Times New Roman" w:cs="Times New Roman"/>
          <w:sz w:val="24"/>
          <w:szCs w:val="24"/>
        </w:rPr>
        <w:t xml:space="preserve"> В части финансовых условий описаны особенности финансово-экономического обеспечения дошкольного образования ребенка дошкольно</w:t>
      </w:r>
      <w:r w:rsidR="00176D4E" w:rsidRPr="00176D4E">
        <w:rPr>
          <w:rFonts w:ascii="Times New Roman" w:hAnsi="Times New Roman" w:cs="Times New Roman"/>
          <w:sz w:val="24"/>
          <w:szCs w:val="24"/>
        </w:rPr>
        <w:t xml:space="preserve">го возраста с РАС. </w:t>
      </w:r>
    </w:p>
    <w:sectPr w:rsidR="00ED2F9C" w:rsidRPr="00176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4C"/>
    <w:rsid w:val="000D3C4C"/>
    <w:rsid w:val="001551AC"/>
    <w:rsid w:val="00176D4E"/>
    <w:rsid w:val="002D676C"/>
    <w:rsid w:val="00B47F07"/>
    <w:rsid w:val="00DF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2021-04-07T11:05:00Z</dcterms:created>
  <dcterms:modified xsi:type="dcterms:W3CDTF">2021-04-07T11:57:00Z</dcterms:modified>
</cp:coreProperties>
</file>