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2A" w:rsidRPr="00F41126" w:rsidRDefault="0083432A" w:rsidP="0083432A">
      <w:pPr>
        <w:shd w:val="clear" w:color="auto" w:fill="FFFFFF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УТВЕРЖДАЮ:</w:t>
      </w:r>
    </w:p>
    <w:p w:rsidR="0083432A" w:rsidRPr="00F41126" w:rsidRDefault="0083432A" w:rsidP="0083432A">
      <w:pPr>
        <w:shd w:val="clear" w:color="auto" w:fill="FFFFFF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83432A" w:rsidRPr="00F41126" w:rsidRDefault="0083432A" w:rsidP="008343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Зайковский</w:t>
      </w:r>
      <w:proofErr w:type="spellEnd"/>
      <w:r w:rsidRPr="00F4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1</w:t>
      </w:r>
    </w:p>
    <w:p w:rsidR="0083432A" w:rsidRPr="00F41126" w:rsidRDefault="0083432A" w:rsidP="0083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4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proofErr w:type="spellStart"/>
      <w:r w:rsidRPr="00F4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Н.С.Шорикова</w:t>
      </w:r>
      <w:proofErr w:type="spellEnd"/>
    </w:p>
    <w:p w:rsidR="0083432A" w:rsidRPr="00EF51A7" w:rsidRDefault="0083432A" w:rsidP="008343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DD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D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D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Pr="00DD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32A" w:rsidRDefault="0083432A" w:rsidP="0083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32A" w:rsidRPr="00E574C5" w:rsidRDefault="0083432A" w:rsidP="008343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3432A" w:rsidRDefault="0083432A" w:rsidP="0083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отряда ЮИД</w:t>
      </w:r>
    </w:p>
    <w:p w:rsidR="0083432A" w:rsidRDefault="0083432A" w:rsidP="0083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№1</w:t>
      </w:r>
    </w:p>
    <w:p w:rsidR="0083432A" w:rsidRDefault="0083432A" w:rsidP="0083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– 2025</w:t>
      </w:r>
      <w:r w:rsidRPr="00E5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3432A" w:rsidRPr="00E574C5" w:rsidRDefault="0083432A" w:rsidP="008343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299"/>
        <w:gridCol w:w="1741"/>
        <w:gridCol w:w="2090"/>
        <w:gridCol w:w="1722"/>
      </w:tblGrid>
      <w:tr w:rsidR="0083432A" w:rsidRPr="00EF51A7" w:rsidTr="0006547E">
        <w:trPr>
          <w:trHeight w:val="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3432A" w:rsidRPr="00EF51A7" w:rsidTr="0006547E">
        <w:trPr>
          <w:trHeight w:val="62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светофора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Раздать памятки «Светофор» для младших дошкольников, рисунки на асфальте детей среднего и старшего дошкольного возраста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Воспитанники подготовительной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старшей 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А.К.</w:t>
            </w:r>
          </w:p>
        </w:tc>
      </w:tr>
      <w:tr w:rsidR="0083432A" w:rsidRPr="00EF51A7" w:rsidTr="0006547E">
        <w:trPr>
          <w:trHeight w:val="2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 мероприятие «Родительский патруль»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воспитанников 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  <w:p w:rsidR="0083432A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ЮИД-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А.К.</w:t>
            </w:r>
          </w:p>
        </w:tc>
      </w:tr>
      <w:tr w:rsidR="0083432A" w:rsidRPr="00EF51A7" w:rsidTr="0006547E">
        <w:trPr>
          <w:trHeight w:val="62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мероприятие «Внимание, дети!»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октябрь, май- июнь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 Родители, Воспитанники подготовительной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Хафизова А.К.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32A" w:rsidRPr="00EF51A7" w:rsidTr="0006547E">
        <w:trPr>
          <w:trHeight w:val="133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«Стань заметней на дороге!».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32A" w:rsidRPr="00EF51A7" w:rsidTr="0006547E">
        <w:trPr>
          <w:trHeight w:val="133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Воспитанники подготовительной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Хафизова А.К.</w:t>
            </w:r>
          </w:p>
        </w:tc>
      </w:tr>
      <w:tr w:rsidR="0083432A" w:rsidRPr="00EF51A7" w:rsidTr="0006547E">
        <w:trPr>
          <w:trHeight w:val="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«Выйди из сумрака!» пропаганда использования участниками дорожного движения </w:t>
            </w:r>
            <w:proofErr w:type="spell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элементов.</w:t>
            </w:r>
          </w:p>
          <w:p w:rsidR="0083432A" w:rsidRPr="00EF51A7" w:rsidRDefault="0083432A" w:rsidP="0006547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ППД для старших дошкольников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нков по ПДД «Светофор и Я - 2024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 подготовительной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старшей 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А.К.</w:t>
            </w:r>
          </w:p>
        </w:tc>
      </w:tr>
      <w:tr w:rsidR="0083432A" w:rsidRPr="00EF51A7" w:rsidTr="0006547E">
        <w:trPr>
          <w:trHeight w:val="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аппликация «Безопасная дорога</w:t>
            </w:r>
            <w:proofErr w:type="gram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команды ЮИД «Правила дорожного движения» (использование таблиц «Дорожные знаки», обыгрывание ситуаций на дороге). (Мероприятие с детьми младших групп, подвижная игра «Светофор»).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«Береги меня, водитель!», посвящённая Всемирному Дню памяти жертв ДТП, раздача памяток водителям.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А.К.</w:t>
            </w:r>
          </w:p>
        </w:tc>
      </w:tr>
      <w:tr w:rsidR="0083432A" w:rsidRPr="00EF51A7" w:rsidTr="0006547E">
        <w:trPr>
          <w:trHeight w:val="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 «Вопрос-ответ» по правилам дорожного движения,  для детей старшего дошкольного возраста</w:t>
            </w:r>
            <w:r w:rsidRPr="00EF5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родителям по ПДД «Безопасность ребенка в автомобиле»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«Внимание дети!» (популяризация использования </w:t>
            </w:r>
            <w:proofErr w:type="spellStart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элементов).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Воспитанники ДОУ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А.К.</w:t>
            </w:r>
          </w:p>
        </w:tc>
      </w:tr>
      <w:tr w:rsidR="0083432A" w:rsidRPr="00EF51A7" w:rsidTr="0006547E">
        <w:trPr>
          <w:trHeight w:val="1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 мероприятие  «Внимание, горка!»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«Рождественские каникулы!»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 - февраль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 Воспитанники ДОУ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2A" w:rsidRPr="00EF51A7" w:rsidRDefault="0083432A" w:rsidP="000654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ЮИД</w:t>
            </w:r>
          </w:p>
          <w:p w:rsidR="0083432A" w:rsidRPr="00EF51A7" w:rsidRDefault="0083432A" w:rsidP="0006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 А.К.</w:t>
            </w:r>
          </w:p>
        </w:tc>
      </w:tr>
    </w:tbl>
    <w:p w:rsidR="0083432A" w:rsidRPr="00042F58" w:rsidRDefault="0083432A">
      <w:pPr>
        <w:rPr>
          <w:sz w:val="28"/>
          <w:szCs w:val="28"/>
        </w:rPr>
      </w:pPr>
    </w:p>
    <w:p w:rsidR="00EE453E" w:rsidRPr="00042F58" w:rsidRDefault="0083432A" w:rsidP="008343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2F58">
        <w:rPr>
          <w:rFonts w:ascii="Times New Roman" w:hAnsi="Times New Roman" w:cs="Times New Roman"/>
          <w:sz w:val="28"/>
          <w:szCs w:val="28"/>
        </w:rPr>
        <w:t>Деятельность отряда ЮИД</w:t>
      </w:r>
      <w:r w:rsidR="00042F58" w:rsidRPr="00042F58">
        <w:rPr>
          <w:rFonts w:ascii="Times New Roman" w:hAnsi="Times New Roman" w:cs="Times New Roman"/>
          <w:sz w:val="28"/>
          <w:szCs w:val="28"/>
        </w:rPr>
        <w:t xml:space="preserve"> за первую половину 2024-2025 учебного года </w:t>
      </w:r>
      <w:r w:rsidRPr="00042F58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042F58" w:rsidRPr="00042F58">
        <w:rPr>
          <w:rFonts w:ascii="Times New Roman" w:hAnsi="Times New Roman" w:cs="Times New Roman"/>
          <w:sz w:val="28"/>
          <w:szCs w:val="28"/>
        </w:rPr>
        <w:t>соответствии</w:t>
      </w:r>
      <w:r w:rsidRPr="00042F58">
        <w:rPr>
          <w:rFonts w:ascii="Times New Roman" w:hAnsi="Times New Roman" w:cs="Times New Roman"/>
          <w:sz w:val="28"/>
          <w:szCs w:val="28"/>
        </w:rPr>
        <w:t xml:space="preserve"> с планом </w:t>
      </w:r>
      <w:r w:rsidR="00042F58" w:rsidRPr="00042F58">
        <w:rPr>
          <w:rFonts w:ascii="Times New Roman" w:hAnsi="Times New Roman" w:cs="Times New Roman"/>
          <w:sz w:val="28"/>
          <w:szCs w:val="28"/>
        </w:rPr>
        <w:t>мероприятий</w:t>
      </w:r>
      <w:r w:rsidRPr="00042F58">
        <w:rPr>
          <w:rFonts w:ascii="Times New Roman" w:hAnsi="Times New Roman" w:cs="Times New Roman"/>
          <w:sz w:val="28"/>
          <w:szCs w:val="28"/>
        </w:rPr>
        <w:t xml:space="preserve"> отряда ЮИД на 2024-2025 учебный год</w:t>
      </w:r>
      <w:r w:rsidR="00042F58" w:rsidRPr="00042F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E453E" w:rsidRPr="00042F58" w:rsidSect="008343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4"/>
    <w:rsid w:val="00042F58"/>
    <w:rsid w:val="0083432A"/>
    <w:rsid w:val="00E45204"/>
    <w:rsid w:val="00E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medcabinet</dc:creator>
  <cp:keywords/>
  <dc:description/>
  <cp:lastModifiedBy>medcabinet</cp:lastModifiedBy>
  <cp:revision>2</cp:revision>
  <dcterms:created xsi:type="dcterms:W3CDTF">2024-12-27T07:37:00Z</dcterms:created>
  <dcterms:modified xsi:type="dcterms:W3CDTF">2024-12-27T07:50:00Z</dcterms:modified>
</cp:coreProperties>
</file>