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16" w:rsidRDefault="00402316" w:rsidP="004023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реализации основной общеобразовательной программы – образовательной прог</w:t>
      </w:r>
      <w:r>
        <w:rPr>
          <w:rFonts w:ascii="Times New Roman" w:eastAsia="Calibri" w:hAnsi="Times New Roman" w:cs="Times New Roman"/>
          <w:b/>
          <w:sz w:val="24"/>
          <w:szCs w:val="24"/>
        </w:rPr>
        <w:t>раммы дошкольного образования</w:t>
      </w:r>
    </w:p>
    <w:p w:rsidR="00402316" w:rsidRDefault="00402316" w:rsidP="004023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МДОУ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</w:t>
      </w:r>
      <w:proofErr w:type="gramEnd"/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сада</w:t>
      </w:r>
      <w:r>
        <w:rPr>
          <w:rFonts w:ascii="Times New Roman" w:eastAsia="Calibri" w:hAnsi="Times New Roman" w:cs="Times New Roman"/>
          <w:b/>
          <w:sz w:val="24"/>
          <w:szCs w:val="24"/>
        </w:rPr>
        <w:t>№1</w:t>
      </w:r>
    </w:p>
    <w:p w:rsidR="00402316" w:rsidRDefault="00402316" w:rsidP="004023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музыкального  руководителя</w:t>
      </w:r>
      <w:proofErr w:type="gramEnd"/>
    </w:p>
    <w:p w:rsidR="00402316" w:rsidRPr="00983E53" w:rsidRDefault="00402316" w:rsidP="004023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реализации основной общеобразовательной программы - образовательной прог</w:t>
      </w:r>
      <w:r>
        <w:rPr>
          <w:rFonts w:ascii="Times New Roman" w:eastAsia="Calibri" w:hAnsi="Times New Roman" w:cs="Times New Roman"/>
          <w:sz w:val="24"/>
          <w:szCs w:val="24"/>
        </w:rPr>
        <w:t>раммы дошкольного образования М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детского сада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№1 по музыкальному развитию  </w:t>
      </w:r>
      <w:r w:rsidRPr="00983E53">
        <w:rPr>
          <w:rFonts w:ascii="Times New Roman" w:eastAsia="Calibri" w:hAnsi="Times New Roman" w:cs="Times New Roman"/>
          <w:sz w:val="24"/>
          <w:szCs w:val="24"/>
        </w:rPr>
        <w:t>(далее Программа), разработана в соответствии с Федеральным государственным образовательным стандартом дошкольного образования</w:t>
      </w:r>
      <w:r w:rsidRPr="00F7409E">
        <w:rPr>
          <w:rFonts w:ascii="Times New Roman" w:eastAsia="Calibri" w:hAnsi="Times New Roman" w:cs="Times New Roman"/>
          <w:sz w:val="24"/>
          <w:szCs w:val="24"/>
        </w:rPr>
        <w:t>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:</w:t>
      </w:r>
    </w:p>
    <w:p w:rsidR="00402316" w:rsidRPr="00F7409E" w:rsidRDefault="00402316" w:rsidP="004023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</w:r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в I 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части  с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использованием комплексной образовательной программы дошкольного образования «Детство» под ред. Т.И.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Бабаева,А.Г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. Гогоберидзе, О.В. Солнцева и др.- СПБ: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ООО»Издательство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«Детство – пресс», 2016 -352с. </w:t>
      </w:r>
    </w:p>
    <w:p w:rsidR="00402316" w:rsidRPr="00983E53" w:rsidRDefault="00402316" w:rsidP="004023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  <w:t xml:space="preserve">во II части, формируемой участниками образовательных отношений, с использованием образовательной программы «Мы живём на Урале» авт. </w:t>
      </w:r>
      <w:proofErr w:type="spellStart"/>
      <w:r w:rsidRPr="00983E53">
        <w:rPr>
          <w:rFonts w:ascii="Times New Roman" w:eastAsia="Calibri" w:hAnsi="Times New Roman" w:cs="Times New Roman"/>
          <w:sz w:val="24"/>
          <w:szCs w:val="24"/>
        </w:rPr>
        <w:t>О.В.Толстикова</w:t>
      </w:r>
      <w:proofErr w:type="spellEnd"/>
      <w:r w:rsidRPr="00983E53">
        <w:rPr>
          <w:rFonts w:ascii="Times New Roman" w:eastAsia="Calibri" w:hAnsi="Times New Roman" w:cs="Times New Roman"/>
          <w:sz w:val="24"/>
          <w:szCs w:val="24"/>
        </w:rPr>
        <w:t>, О.В. Савельева (Екатеринбург: ГАОУ ДПО СО «ИРО». – 2013г. –102с).</w:t>
      </w:r>
    </w:p>
    <w:p w:rsidR="00402316" w:rsidRDefault="00402316" w:rsidP="00402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развития музыкально- творческих способностей детей дошкольного возраста средствами музыки, ритмопластики, театрализованной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деятельности 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соответствии с требованиями ФГОС и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возрастными особенностями детей.</w:t>
      </w:r>
    </w:p>
    <w:p w:rsidR="00402316" w:rsidRDefault="00402316" w:rsidP="00402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  реализуется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в следующих направлениях :</w:t>
      </w:r>
    </w:p>
    <w:p w:rsidR="00402316" w:rsidRDefault="00402316" w:rsidP="00402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слушание,</w:t>
      </w:r>
    </w:p>
    <w:p w:rsidR="00402316" w:rsidRDefault="00402316" w:rsidP="00402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пение,</w:t>
      </w:r>
    </w:p>
    <w:p w:rsidR="00402316" w:rsidRDefault="00402316" w:rsidP="00402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музыкально- ритмические движения,</w:t>
      </w:r>
    </w:p>
    <w:p w:rsidR="00402316" w:rsidRDefault="00402316" w:rsidP="00402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игра на детских музыкальных инструментах</w:t>
      </w:r>
    </w:p>
    <w:p w:rsidR="00402316" w:rsidRPr="00983E53" w:rsidRDefault="00402316" w:rsidP="00402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402316" w:rsidRDefault="00402316" w:rsidP="004023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ДОУ.</w:t>
      </w:r>
    </w:p>
    <w:p w:rsidR="00B74BFB" w:rsidRDefault="00B74BFB">
      <w:bookmarkStart w:id="0" w:name="_GoBack"/>
      <w:bookmarkEnd w:id="0"/>
    </w:p>
    <w:sectPr w:rsidR="00B7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16"/>
    <w:rsid w:val="00402316"/>
    <w:rsid w:val="00B7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48837-564A-4645-BD35-90C34644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2020-04-13T12:16:00Z</dcterms:created>
  <dcterms:modified xsi:type="dcterms:W3CDTF">2020-04-13T12:16:00Z</dcterms:modified>
</cp:coreProperties>
</file>